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B36" w:rsidRPr="00B17C84" w:rsidRDefault="004A504F" w:rsidP="0054708D">
      <w:pPr>
        <w:jc w:val="center"/>
        <w:rPr>
          <w:rFonts w:ascii="Helvetica" w:hAnsi="Helvetica" w:cs="Helvetica"/>
          <w:b/>
          <w:sz w:val="32"/>
          <w:szCs w:val="32"/>
        </w:rPr>
      </w:pPr>
      <w:r w:rsidRPr="00B17C84">
        <w:rPr>
          <w:rFonts w:ascii="Helvetica" w:hAnsi="Helvetica" w:cs="Helvetica"/>
          <w:b/>
          <w:sz w:val="32"/>
          <w:szCs w:val="32"/>
        </w:rPr>
        <w:t>Class of 2021</w:t>
      </w:r>
    </w:p>
    <w:p w:rsidR="004A504F" w:rsidRPr="0054708D" w:rsidRDefault="004A504F" w:rsidP="00B17C84">
      <w:pPr>
        <w:jc w:val="center"/>
        <w:rPr>
          <w:rFonts w:ascii="Helvetica" w:hAnsi="Helvetica" w:cs="Helvetica"/>
          <w:b/>
        </w:rPr>
      </w:pPr>
      <w:r w:rsidRPr="0054708D">
        <w:rPr>
          <w:rFonts w:ascii="Helvetica" w:hAnsi="Helvetica" w:cs="Helvetica"/>
          <w:b/>
        </w:rPr>
        <w:t>Congratulations, you made it and welcome to your Sophomore year!</w:t>
      </w:r>
    </w:p>
    <w:p w:rsidR="007D1261" w:rsidRPr="0054708D" w:rsidRDefault="004A504F">
      <w:pPr>
        <w:rPr>
          <w:rFonts w:ascii="Helvetica" w:hAnsi="Helvetica" w:cs="Helvetica"/>
        </w:rPr>
      </w:pPr>
      <w:r w:rsidRPr="0054708D">
        <w:rPr>
          <w:rFonts w:ascii="Helvetica" w:hAnsi="Helvetica" w:cs="Helvetica"/>
        </w:rPr>
        <w:t xml:space="preserve">Now that you know the ‘Ins and Outs’ of high school, your sophomore year is the year for you </w:t>
      </w:r>
      <w:r w:rsidR="007D1261" w:rsidRPr="0054708D">
        <w:rPr>
          <w:rFonts w:ascii="Helvetica" w:hAnsi="Helvetica" w:cs="Helvetica"/>
        </w:rPr>
        <w:t>to seriously think</w:t>
      </w:r>
      <w:r w:rsidRPr="0054708D">
        <w:rPr>
          <w:rFonts w:ascii="Helvetica" w:hAnsi="Helvetica" w:cs="Helvetica"/>
        </w:rPr>
        <w:t xml:space="preserve"> </w:t>
      </w:r>
      <w:r w:rsidR="007D1261" w:rsidRPr="0054708D">
        <w:rPr>
          <w:rFonts w:ascii="Helvetica" w:hAnsi="Helvetica" w:cs="Helvetica"/>
        </w:rPr>
        <w:t xml:space="preserve">about </w:t>
      </w:r>
      <w:r w:rsidRPr="0054708D">
        <w:rPr>
          <w:rFonts w:ascii="Helvetica" w:hAnsi="Helvetica" w:cs="Helvetica"/>
        </w:rPr>
        <w:t>what you ma</w:t>
      </w:r>
      <w:r w:rsidR="007D1261" w:rsidRPr="0054708D">
        <w:rPr>
          <w:rFonts w:ascii="Helvetica" w:hAnsi="Helvetica" w:cs="Helvetica"/>
        </w:rPr>
        <w:t>y want to pursue upon graduating</w:t>
      </w:r>
      <w:r w:rsidRPr="0054708D">
        <w:rPr>
          <w:rFonts w:ascii="Helvetica" w:hAnsi="Helvetica" w:cs="Helvetica"/>
        </w:rPr>
        <w:t xml:space="preserve"> high school. </w:t>
      </w:r>
    </w:p>
    <w:p w:rsidR="00706770" w:rsidRPr="0054708D" w:rsidRDefault="00706770">
      <w:pPr>
        <w:rPr>
          <w:rFonts w:ascii="Helvetica" w:hAnsi="Helvetica" w:cs="Helvetica"/>
        </w:rPr>
      </w:pPr>
      <w:r w:rsidRPr="0054708D">
        <w:rPr>
          <w:rFonts w:ascii="Helvetica" w:hAnsi="Helvetica" w:cs="Helvetica"/>
        </w:rPr>
        <w:t>Would you like to join the work force?  Is the military something you are considering, or maybe your plans are to go college and earn a degree or certification?  Regardless of your future</w:t>
      </w:r>
      <w:r w:rsidR="002A2779" w:rsidRPr="0054708D">
        <w:rPr>
          <w:rFonts w:ascii="Helvetica" w:hAnsi="Helvetica" w:cs="Helvetica"/>
        </w:rPr>
        <w:t xml:space="preserve"> goals</w:t>
      </w:r>
      <w:r w:rsidRPr="0054708D">
        <w:rPr>
          <w:rFonts w:ascii="Helvetica" w:hAnsi="Helvetica" w:cs="Helvetica"/>
        </w:rPr>
        <w:t>, preparation is key for success!</w:t>
      </w:r>
    </w:p>
    <w:p w:rsidR="00706770" w:rsidRPr="0054708D" w:rsidRDefault="00706770" w:rsidP="00B911BD">
      <w:pPr>
        <w:jc w:val="center"/>
        <w:rPr>
          <w:rFonts w:ascii="Helvetica" w:hAnsi="Helvetica" w:cs="Helvetica"/>
          <w:b/>
        </w:rPr>
      </w:pPr>
      <w:r w:rsidRPr="0054708D">
        <w:rPr>
          <w:rFonts w:ascii="Helvetica" w:hAnsi="Helvetica" w:cs="Helvetica"/>
          <w:b/>
        </w:rPr>
        <w:t>Community Service, community service, community service!!!!</w:t>
      </w:r>
    </w:p>
    <w:p w:rsidR="00A6794A" w:rsidRPr="0054708D" w:rsidRDefault="00706770">
      <w:pPr>
        <w:rPr>
          <w:rFonts w:ascii="Helvetica" w:hAnsi="Helvetica" w:cs="Helvetica"/>
        </w:rPr>
      </w:pPr>
      <w:r w:rsidRPr="0054708D">
        <w:rPr>
          <w:rFonts w:ascii="Helvetica" w:hAnsi="Helvetica" w:cs="Helvetica"/>
        </w:rPr>
        <w:t>Yes, it’s true colleges, scholarship committees</w:t>
      </w:r>
      <w:r w:rsidR="002A2779" w:rsidRPr="0054708D">
        <w:rPr>
          <w:rFonts w:ascii="Helvetica" w:hAnsi="Helvetica" w:cs="Helvetica"/>
        </w:rPr>
        <w:t xml:space="preserve"> and even employers look for </w:t>
      </w:r>
      <w:r w:rsidR="00002B09">
        <w:rPr>
          <w:rFonts w:ascii="Helvetica" w:hAnsi="Helvetica" w:cs="Helvetica"/>
        </w:rPr>
        <w:t>individuals who get out and VOLUNTEER!</w:t>
      </w:r>
      <w:r w:rsidR="002A2779" w:rsidRPr="0054708D">
        <w:rPr>
          <w:rFonts w:ascii="Helvetica" w:hAnsi="Helvetica" w:cs="Helvetica"/>
        </w:rPr>
        <w:t xml:space="preserve">  </w:t>
      </w:r>
      <w:r w:rsidR="002A2779" w:rsidRPr="0054708D">
        <w:rPr>
          <w:rFonts w:ascii="Helvetica" w:hAnsi="Helvetica" w:cs="Helvetica"/>
        </w:rPr>
        <w:t xml:space="preserve">This summer is a great time for you to </w:t>
      </w:r>
      <w:r w:rsidR="00002B09">
        <w:rPr>
          <w:rFonts w:ascii="Helvetica" w:hAnsi="Helvetica" w:cs="Helvetica"/>
        </w:rPr>
        <w:t>perform community service</w:t>
      </w:r>
      <w:r w:rsidR="002A2779" w:rsidRPr="0054708D">
        <w:rPr>
          <w:rFonts w:ascii="Helvetica" w:hAnsi="Helvetica" w:cs="Helvetica"/>
        </w:rPr>
        <w:t xml:space="preserve">, especially if you are interested in the SAT Scholarship and/or National Honor Society. Information regarding the </w:t>
      </w:r>
      <w:r w:rsidR="002A2779" w:rsidRPr="0054708D">
        <w:rPr>
          <w:rFonts w:ascii="Helvetica" w:hAnsi="Helvetica" w:cs="Helvetica"/>
          <w:b/>
        </w:rPr>
        <w:t>SAT Scholarship</w:t>
      </w:r>
      <w:r w:rsidR="00002B09">
        <w:rPr>
          <w:rFonts w:ascii="Helvetica" w:hAnsi="Helvetica" w:cs="Helvetica"/>
        </w:rPr>
        <w:t xml:space="preserve">, </w:t>
      </w:r>
      <w:r w:rsidR="00A6794A" w:rsidRPr="0054708D">
        <w:rPr>
          <w:rFonts w:ascii="Helvetica" w:hAnsi="Helvetica" w:cs="Helvetica"/>
        </w:rPr>
        <w:t>approved agencies and verification forms</w:t>
      </w:r>
      <w:r w:rsidR="002A2779" w:rsidRPr="0054708D">
        <w:rPr>
          <w:rFonts w:ascii="Helvetica" w:hAnsi="Helvetica" w:cs="Helvetica"/>
        </w:rPr>
        <w:t xml:space="preserve"> can be found on </w:t>
      </w:r>
      <w:r w:rsidR="00A6794A" w:rsidRPr="0054708D">
        <w:rPr>
          <w:rFonts w:ascii="Helvetica" w:hAnsi="Helvetica" w:cs="Helvetica"/>
          <w:b/>
        </w:rPr>
        <w:t>Onslow County Schools Website</w:t>
      </w:r>
      <w:r w:rsidR="00A6794A" w:rsidRPr="0054708D">
        <w:rPr>
          <w:rFonts w:ascii="Helvetica" w:hAnsi="Helvetica" w:cs="Helvetica"/>
        </w:rPr>
        <w:t xml:space="preserve"> under </w:t>
      </w:r>
      <w:r w:rsidR="00A6794A" w:rsidRPr="0054708D">
        <w:rPr>
          <w:rFonts w:ascii="Helvetica" w:hAnsi="Helvetica" w:cs="Helvetica"/>
          <w:b/>
        </w:rPr>
        <w:t>Community</w:t>
      </w:r>
      <w:r w:rsidR="002A2779" w:rsidRPr="0054708D">
        <w:rPr>
          <w:rFonts w:ascii="Helvetica" w:hAnsi="Helvetica" w:cs="Helvetica"/>
        </w:rPr>
        <w:t xml:space="preserve">. </w:t>
      </w:r>
      <w:hyperlink r:id="rId4" w:history="1">
        <w:r w:rsidR="00A6794A" w:rsidRPr="0054708D">
          <w:rPr>
            <w:rStyle w:val="Hyperlink"/>
            <w:rFonts w:ascii="Helvetica" w:hAnsi="Helvetica" w:cs="Helvetica"/>
          </w:rPr>
          <w:t>https://www.onslow.k12.nc.us/Page/1376</w:t>
        </w:r>
      </w:hyperlink>
    </w:p>
    <w:p w:rsidR="00706770" w:rsidRDefault="0054708D">
      <w:pPr>
        <w:rPr>
          <w:rFonts w:ascii="Helvetica" w:hAnsi="Helvetica" w:cs="Helvetica"/>
        </w:rPr>
      </w:pPr>
      <w:r w:rsidRPr="0054708D">
        <w:rPr>
          <w:rFonts w:ascii="Helvetica" w:hAnsi="Helvetica" w:cs="Helvetica"/>
          <w:b/>
          <w:color w:val="333333"/>
          <w:shd w:val="clear" w:color="auto" w:fill="FFFFFF"/>
        </w:rPr>
        <w:t>National Honor Society</w:t>
      </w:r>
      <w:r>
        <w:rPr>
          <w:rFonts w:ascii="Helvetica" w:hAnsi="Helvetica" w:cs="Helvetica"/>
          <w:color w:val="333333"/>
          <w:shd w:val="clear" w:color="auto" w:fill="FFFFFF"/>
        </w:rPr>
        <w:t xml:space="preserve">- </w:t>
      </w:r>
      <w:r w:rsidR="00FB4237">
        <w:rPr>
          <w:rFonts w:ascii="Helvetica" w:hAnsi="Helvetica" w:cs="Helvetica"/>
          <w:color w:val="333333"/>
          <w:shd w:val="clear" w:color="auto" w:fill="FFFFFF"/>
        </w:rPr>
        <w:t>NHS serves to recognize those students who have demonstrated excellence in the areas of scholarship, service, leadership, and character.</w:t>
      </w:r>
      <w:r w:rsidR="00FB4237">
        <w:t xml:space="preserve"> </w:t>
      </w:r>
      <w:r w:rsidR="009928E6">
        <w:rPr>
          <w:rFonts w:ascii="Helvetica" w:hAnsi="Helvetica" w:cs="Helvetica"/>
        </w:rPr>
        <w:t>T</w:t>
      </w:r>
      <w:r>
        <w:rPr>
          <w:rFonts w:ascii="Helvetica" w:hAnsi="Helvetica" w:cs="Helvetica"/>
        </w:rPr>
        <w:t>o be considered for National Honor Society, you must have a cumulative unweighted GPA of a 3.5, documented community service (at least 10 hours) and demonstrate good character.</w:t>
      </w:r>
    </w:p>
    <w:p w:rsidR="0054708D" w:rsidRPr="0054708D" w:rsidRDefault="0054708D" w:rsidP="0054708D">
      <w:pPr>
        <w:jc w:val="center"/>
        <w:rPr>
          <w:rFonts w:ascii="Helvetica" w:hAnsi="Helvetica" w:cs="Helvetica"/>
          <w:b/>
        </w:rPr>
      </w:pPr>
      <w:r w:rsidRPr="0054708D">
        <w:rPr>
          <w:rFonts w:ascii="Helvetica" w:hAnsi="Helvetica" w:cs="Helvetica"/>
          <w:b/>
        </w:rPr>
        <w:t>Preparation and Planning</w:t>
      </w:r>
      <w:r w:rsidR="00641B06">
        <w:rPr>
          <w:rFonts w:ascii="Helvetica" w:hAnsi="Helvetica" w:cs="Helvetica"/>
          <w:b/>
        </w:rPr>
        <w:t>…   It’s NEVER too early to begin</w:t>
      </w:r>
    </w:p>
    <w:p w:rsidR="002F6F4C" w:rsidRPr="00B911BD" w:rsidRDefault="002F6F4C">
      <w:pPr>
        <w:rPr>
          <w:rFonts w:ascii="Helvetica" w:hAnsi="Helvetica" w:cs="Helvetica"/>
          <w:b/>
        </w:rPr>
      </w:pPr>
      <w:proofErr w:type="spellStart"/>
      <w:r w:rsidRPr="002F6F4C">
        <w:rPr>
          <w:rFonts w:ascii="Helvetica" w:hAnsi="Helvetica" w:cs="Helvetica"/>
          <w:b/>
        </w:rPr>
        <w:t>PreACT</w:t>
      </w:r>
      <w:proofErr w:type="spellEnd"/>
      <w:r>
        <w:rPr>
          <w:rFonts w:ascii="Helvetica" w:hAnsi="Helvetica" w:cs="Helvetica"/>
        </w:rPr>
        <w:t xml:space="preserve">: </w:t>
      </w:r>
      <w:proofErr w:type="spellStart"/>
      <w:r w:rsidRPr="002F6F4C">
        <w:rPr>
          <w:rFonts w:ascii="Helvetica" w:hAnsi="Helvetica" w:cs="Helvetica"/>
        </w:rPr>
        <w:t>PreACT</w:t>
      </w:r>
      <w:proofErr w:type="spellEnd"/>
      <w:r w:rsidRPr="002F6F4C">
        <w:rPr>
          <w:rFonts w:ascii="Helvetica" w:hAnsi="Helvetica" w:cs="Helvetica"/>
        </w:rPr>
        <w:t xml:space="preserve"> simulates the ACT testing experience within a shorter test window on all four ACT test subjects: English, math, reading and science.</w:t>
      </w:r>
      <w:r>
        <w:rPr>
          <w:rFonts w:ascii="Helvetica" w:hAnsi="Helvetica" w:cs="Helvetica"/>
        </w:rPr>
        <w:t xml:space="preserve"> </w:t>
      </w:r>
      <w:proofErr w:type="spellStart"/>
      <w:r w:rsidRPr="00B911BD">
        <w:rPr>
          <w:rFonts w:ascii="Helvetica" w:hAnsi="Helvetica" w:cs="Helvetica"/>
          <w:b/>
        </w:rPr>
        <w:t>PreACT</w:t>
      </w:r>
      <w:proofErr w:type="spellEnd"/>
      <w:r w:rsidRPr="00B911BD">
        <w:rPr>
          <w:rFonts w:ascii="Helvetica" w:hAnsi="Helvetica" w:cs="Helvetica"/>
          <w:b/>
        </w:rPr>
        <w:t xml:space="preserve"> is administered to ALL 10</w:t>
      </w:r>
      <w:r w:rsidRPr="00B911BD">
        <w:rPr>
          <w:rFonts w:ascii="Helvetica" w:hAnsi="Helvetica" w:cs="Helvetica"/>
          <w:b/>
          <w:vertAlign w:val="superscript"/>
        </w:rPr>
        <w:t>th</w:t>
      </w:r>
      <w:r w:rsidRPr="00B911BD">
        <w:rPr>
          <w:rFonts w:ascii="Helvetica" w:hAnsi="Helvetica" w:cs="Helvetica"/>
          <w:b/>
        </w:rPr>
        <w:t xml:space="preserve"> graders in October of 2018.</w:t>
      </w:r>
      <w:r w:rsidRPr="00B911BD">
        <w:rPr>
          <w:rFonts w:ascii="Helvetica" w:hAnsi="Helvetica" w:cs="Helvetica"/>
          <w:b/>
        </w:rPr>
        <w:t xml:space="preserve">  </w:t>
      </w:r>
    </w:p>
    <w:p w:rsidR="002F6F4C" w:rsidRDefault="002F6F4C">
      <w:pPr>
        <w:rPr>
          <w:rFonts w:ascii="Helvetica" w:hAnsi="Helvetica" w:cs="Helvetica"/>
        </w:rPr>
      </w:pPr>
      <w:r w:rsidRPr="00B911BD">
        <w:rPr>
          <w:rFonts w:ascii="Helvetica" w:hAnsi="Helvetica" w:cs="Helvetica"/>
          <w:b/>
        </w:rPr>
        <w:t>PSAT</w:t>
      </w:r>
      <w:r>
        <w:rPr>
          <w:rFonts w:ascii="Helvetica" w:hAnsi="Helvetica" w:cs="Helvetica"/>
        </w:rPr>
        <w:t>:</w:t>
      </w:r>
      <w:r w:rsidRPr="002F6F4C">
        <w:rPr>
          <w:rFonts w:ascii="montserrat-medium" w:hAnsi="montserrat-medium"/>
          <w:color w:val="042E60"/>
          <w:spacing w:val="6"/>
          <w:sz w:val="20"/>
          <w:szCs w:val="20"/>
          <w:shd w:val="clear" w:color="auto" w:fill="FFFFFF"/>
        </w:rPr>
        <w:t xml:space="preserve"> </w:t>
      </w:r>
      <w:r w:rsidR="00B911BD" w:rsidRPr="00B911BD">
        <w:rPr>
          <w:rFonts w:ascii="Helvetica" w:hAnsi="Helvetica" w:cs="Helvetica"/>
          <w:spacing w:val="6"/>
          <w:shd w:val="clear" w:color="auto" w:fill="FFFFFF"/>
        </w:rPr>
        <w:t>The</w:t>
      </w:r>
      <w:r w:rsidR="00B911BD" w:rsidRPr="00B911BD">
        <w:rPr>
          <w:rFonts w:ascii="Helvetica" w:hAnsi="Helvetica" w:cs="Helvetica"/>
          <w:color w:val="042E60"/>
          <w:spacing w:val="6"/>
          <w:sz w:val="20"/>
          <w:szCs w:val="20"/>
          <w:shd w:val="clear" w:color="auto" w:fill="FFFFFF"/>
        </w:rPr>
        <w:t xml:space="preserve"> </w:t>
      </w:r>
      <w:r w:rsidR="00B911BD" w:rsidRPr="00B911BD">
        <w:rPr>
          <w:rFonts w:ascii="Helvetica" w:hAnsi="Helvetica" w:cs="Helvetica"/>
          <w:spacing w:val="6"/>
          <w:shd w:val="clear" w:color="auto" w:fill="FFFFFF"/>
        </w:rPr>
        <w:t>PSAT</w:t>
      </w:r>
      <w:r w:rsidR="00B911BD">
        <w:rPr>
          <w:rFonts w:ascii="Helvetica" w:hAnsi="Helvetica" w:cs="Helvetica"/>
          <w:spacing w:val="6"/>
          <w:shd w:val="clear" w:color="auto" w:fill="FFFFFF"/>
        </w:rPr>
        <w:t xml:space="preserve"> is a great primer for the </w:t>
      </w:r>
      <w:proofErr w:type="spellStart"/>
      <w:proofErr w:type="gramStart"/>
      <w:r w:rsidR="00B911BD">
        <w:rPr>
          <w:rFonts w:ascii="Helvetica" w:hAnsi="Helvetica" w:cs="Helvetica"/>
          <w:spacing w:val="6"/>
          <w:shd w:val="clear" w:color="auto" w:fill="FFFFFF"/>
        </w:rPr>
        <w:t>SAT,</w:t>
      </w:r>
      <w:r w:rsidR="00B911BD" w:rsidRPr="00B911BD">
        <w:rPr>
          <w:rFonts w:ascii="Helvetica" w:hAnsi="Helvetica" w:cs="Helvetica"/>
          <w:spacing w:val="6"/>
          <w:shd w:val="clear" w:color="auto" w:fill="FFFFFF"/>
        </w:rPr>
        <w:t>and</w:t>
      </w:r>
      <w:proofErr w:type="spellEnd"/>
      <w:proofErr w:type="gramEnd"/>
      <w:r w:rsidR="00B911BD" w:rsidRPr="00B911BD">
        <w:rPr>
          <w:rFonts w:ascii="Helvetica" w:hAnsi="Helvetica" w:cs="Helvetica"/>
          <w:spacing w:val="6"/>
          <w:shd w:val="clear" w:color="auto" w:fill="FFFFFF"/>
        </w:rPr>
        <w:t xml:space="preserve"> even the ACT, but it’s more than just a trial run. PSAT scores are used to identify National Merit Scholars and award merit scholarships. More than 3.4 million high school students (mostly juniors and sophomores) take this nationwide, multiple-choice test every year</w:t>
      </w:r>
      <w:r w:rsidR="00B911BD" w:rsidRPr="00B911BD">
        <w:rPr>
          <w:rFonts w:ascii="Helvetica" w:hAnsi="Helvetica" w:cs="Helvetica"/>
          <w:color w:val="042E60"/>
          <w:spacing w:val="6"/>
          <w:sz w:val="20"/>
          <w:szCs w:val="20"/>
          <w:shd w:val="clear" w:color="auto" w:fill="FFFFFF"/>
        </w:rPr>
        <w:t>.</w:t>
      </w:r>
      <w:r w:rsidR="00B911BD" w:rsidRPr="00B911BD">
        <w:rPr>
          <w:rFonts w:ascii="montserrat-medium" w:hAnsi="montserrat-medium"/>
          <w:color w:val="042E60"/>
          <w:spacing w:val="6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</w:rPr>
        <w:t xml:space="preserve"> </w:t>
      </w:r>
      <w:r w:rsidR="00B911BD">
        <w:rPr>
          <w:rFonts w:ascii="Helvetica" w:hAnsi="Helvetica" w:cs="Helvetica"/>
        </w:rPr>
        <w:t xml:space="preserve">The PSAT will be </w:t>
      </w:r>
      <w:r w:rsidR="00B911BD" w:rsidRPr="00002B09">
        <w:rPr>
          <w:rFonts w:ascii="Helvetica" w:hAnsi="Helvetica" w:cs="Helvetica"/>
          <w:b/>
        </w:rPr>
        <w:t>offered</w:t>
      </w:r>
      <w:r w:rsidR="00B911BD">
        <w:rPr>
          <w:rFonts w:ascii="Helvetica" w:hAnsi="Helvetica" w:cs="Helvetica"/>
        </w:rPr>
        <w:t xml:space="preserve"> in October of 2018.</w:t>
      </w:r>
    </w:p>
    <w:p w:rsidR="0054708D" w:rsidRDefault="0054708D">
      <w:pPr>
        <w:rPr>
          <w:rFonts w:ascii="Helvetica" w:hAnsi="Helvetica" w:cs="Helvetica"/>
        </w:rPr>
      </w:pPr>
      <w:r w:rsidRPr="00B911BD">
        <w:rPr>
          <w:rFonts w:ascii="Helvetica" w:hAnsi="Helvetica" w:cs="Helvetica"/>
          <w:b/>
        </w:rPr>
        <w:t>SAT</w:t>
      </w:r>
      <w:r>
        <w:rPr>
          <w:rFonts w:ascii="Helvetica" w:hAnsi="Helvetica" w:cs="Helvetica"/>
        </w:rPr>
        <w:t xml:space="preserve"> and </w:t>
      </w:r>
      <w:r w:rsidRPr="00B911BD">
        <w:rPr>
          <w:rFonts w:ascii="Helvetica" w:hAnsi="Helvetica" w:cs="Helvetica"/>
          <w:b/>
        </w:rPr>
        <w:t>ACT</w:t>
      </w:r>
      <w:r>
        <w:rPr>
          <w:rFonts w:ascii="Helvetica" w:hAnsi="Helvetica" w:cs="Helvetica"/>
        </w:rPr>
        <w:t xml:space="preserve"> are college entrance exams typically taken </w:t>
      </w:r>
      <w:r w:rsidR="009928E6">
        <w:rPr>
          <w:rFonts w:ascii="Helvetica" w:hAnsi="Helvetica" w:cs="Helvetica"/>
        </w:rPr>
        <w:t>2</w:t>
      </w:r>
      <w:r w:rsidR="009928E6" w:rsidRPr="009928E6">
        <w:rPr>
          <w:rFonts w:ascii="Helvetica" w:hAnsi="Helvetica" w:cs="Helvetica"/>
          <w:vertAlign w:val="superscript"/>
        </w:rPr>
        <w:t>nd</w:t>
      </w:r>
      <w:r w:rsidR="009928E6">
        <w:rPr>
          <w:rFonts w:ascii="Helvetica" w:hAnsi="Helvetica" w:cs="Helvetica"/>
        </w:rPr>
        <w:t xml:space="preserve"> semester (s</w:t>
      </w:r>
      <w:r>
        <w:rPr>
          <w:rFonts w:ascii="Helvetica" w:hAnsi="Helvetica" w:cs="Helvetica"/>
        </w:rPr>
        <w:t>pring</w:t>
      </w:r>
      <w:r w:rsidR="009928E6">
        <w:rPr>
          <w:rFonts w:ascii="Helvetica" w:hAnsi="Helvetica" w:cs="Helvetica"/>
        </w:rPr>
        <w:t>)</w:t>
      </w:r>
      <w:r>
        <w:rPr>
          <w:rFonts w:ascii="Helvetica" w:hAnsi="Helvetica" w:cs="Helvetica"/>
        </w:rPr>
        <w:t xml:space="preserve"> of your Junior year.</w:t>
      </w:r>
    </w:p>
    <w:p w:rsidR="00B911BD" w:rsidRPr="0054708D" w:rsidRDefault="00B911BD">
      <w:pPr>
        <w:rPr>
          <w:rFonts w:ascii="Helvetica" w:hAnsi="Helvetica" w:cs="Helvetica"/>
        </w:rPr>
      </w:pPr>
      <w:r w:rsidRPr="00B911BD">
        <w:rPr>
          <w:rFonts w:ascii="Helvetica" w:hAnsi="Helvetica" w:cs="Helvetica"/>
          <w:b/>
        </w:rPr>
        <w:t>ASVAB</w:t>
      </w:r>
      <w:r>
        <w:rPr>
          <w:rFonts w:ascii="Helvetica" w:hAnsi="Helvetica" w:cs="Helvetica"/>
        </w:rPr>
        <w:t xml:space="preserve">: </w:t>
      </w:r>
      <w:r w:rsidRPr="00B911BD">
        <w:rPr>
          <w:rFonts w:ascii="Helvetica" w:hAnsi="Helvetica" w:cs="Helvetica"/>
        </w:rPr>
        <w:t>The </w:t>
      </w:r>
      <w:r w:rsidRPr="00B911BD">
        <w:rPr>
          <w:rFonts w:ascii="Helvetica" w:hAnsi="Helvetica" w:cs="Helvetica"/>
          <w:b/>
          <w:bCs/>
        </w:rPr>
        <w:t>ASVAB</w:t>
      </w:r>
      <w:r>
        <w:rPr>
          <w:rFonts w:ascii="Helvetica" w:hAnsi="Helvetica" w:cs="Helvetica"/>
          <w:b/>
          <w:bCs/>
        </w:rPr>
        <w:t xml:space="preserve"> (</w:t>
      </w:r>
      <w:r w:rsidRPr="00B911BD">
        <w:rPr>
          <w:rFonts w:ascii="Helvetica" w:hAnsi="Helvetica" w:cs="Helvetica"/>
          <w:b/>
          <w:bCs/>
        </w:rPr>
        <w:t>Armed Services Vocational Aptitude Battery</w:t>
      </w:r>
      <w:r>
        <w:rPr>
          <w:rFonts w:ascii="Helvetica" w:hAnsi="Helvetica" w:cs="Helvetica"/>
          <w:b/>
          <w:bCs/>
        </w:rPr>
        <w:t>)</w:t>
      </w:r>
      <w:r w:rsidRPr="00B911BD">
        <w:rPr>
          <w:rFonts w:ascii="Helvetica" w:hAnsi="Helvetica" w:cs="Helvetica"/>
        </w:rPr>
        <w:t> is a multiple-aptitude battery that measures developed abilities and helps predict future academic and occupational success in the military</w:t>
      </w:r>
      <w:r>
        <w:rPr>
          <w:rFonts w:ascii="Helvetica" w:hAnsi="Helvetica" w:cs="Helvetica"/>
        </w:rPr>
        <w:t>. Offered in the Fall and Spring of your Junior year.</w:t>
      </w:r>
      <w:r w:rsidR="0084119C">
        <w:rPr>
          <w:rFonts w:ascii="Helvetica" w:hAnsi="Helvetica" w:cs="Helvetica"/>
        </w:rPr>
        <w:t xml:space="preserve">  </w:t>
      </w:r>
    </w:p>
    <w:p w:rsidR="00706770" w:rsidRDefault="0084119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Do you have a passion for math or history?  If not, </w:t>
      </w:r>
      <w:r w:rsidRPr="00CD5510">
        <w:rPr>
          <w:rFonts w:ascii="Helvetica" w:hAnsi="Helvetica" w:cs="Helvetica"/>
          <w:b/>
        </w:rPr>
        <w:t>Khan Academy</w:t>
      </w:r>
      <w:r>
        <w:rPr>
          <w:rFonts w:ascii="Helvetica" w:hAnsi="Helvetica" w:cs="Helvetica"/>
        </w:rPr>
        <w:t xml:space="preserve"> is a free </w:t>
      </w:r>
      <w:r w:rsidR="009928E6">
        <w:rPr>
          <w:rFonts w:ascii="Helvetica" w:hAnsi="Helvetica" w:cs="Helvetica"/>
        </w:rPr>
        <w:t xml:space="preserve">online </w:t>
      </w:r>
      <w:r>
        <w:rPr>
          <w:rFonts w:ascii="Helvetica" w:hAnsi="Helvetica" w:cs="Helvetica"/>
        </w:rPr>
        <w:t>tool you can access to gain a better understanding of subject</w:t>
      </w:r>
      <w:r w:rsidR="00CD5510">
        <w:rPr>
          <w:rFonts w:ascii="Helvetica" w:hAnsi="Helvetica" w:cs="Helvetica"/>
        </w:rPr>
        <w:t xml:space="preserve"> areas such as Math II, Math III, Biology etc.</w:t>
      </w:r>
      <w:r>
        <w:rPr>
          <w:rFonts w:ascii="Helvetica" w:hAnsi="Helvetica" w:cs="Helvetica"/>
        </w:rPr>
        <w:t>, or to prepare for the SAT</w:t>
      </w:r>
      <w:r w:rsidR="00CD5510">
        <w:rPr>
          <w:rFonts w:ascii="Helvetica" w:hAnsi="Helvetica" w:cs="Helvetica"/>
        </w:rPr>
        <w:t xml:space="preserve">.  </w:t>
      </w:r>
    </w:p>
    <w:p w:rsidR="00BC5A1C" w:rsidRDefault="00BC5A1C" w:rsidP="00BC5A1C">
      <w:pPr>
        <w:jc w:val="center"/>
        <w:rPr>
          <w:rFonts w:ascii="Helvetica" w:hAnsi="Helvetica" w:cs="Helvetica"/>
          <w:b/>
        </w:rPr>
      </w:pPr>
      <w:r w:rsidRPr="00BC5A1C">
        <w:rPr>
          <w:rFonts w:ascii="Helvetica" w:hAnsi="Helvetica" w:cs="Helvetica"/>
          <w:b/>
        </w:rPr>
        <w:t>Important Dates</w:t>
      </w:r>
    </w:p>
    <w:p w:rsidR="00BC5A1C" w:rsidRPr="00BC5A1C" w:rsidRDefault="00BC5A1C" w:rsidP="00BC5A1C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Summer Hours- Monday-Thursday 7:30am-4:30pm</w:t>
      </w:r>
    </w:p>
    <w:p w:rsidR="00BC5A1C" w:rsidRDefault="00BC5A1C">
      <w:pPr>
        <w:rPr>
          <w:rFonts w:ascii="Helvetica" w:hAnsi="Helvetica" w:cs="Helvetica"/>
        </w:rPr>
      </w:pPr>
      <w:r w:rsidRPr="00BC5A1C">
        <w:rPr>
          <w:rFonts w:ascii="Helvetica" w:hAnsi="Helvetica" w:cs="Helvetica"/>
          <w:b/>
        </w:rPr>
        <w:t>August 27</w:t>
      </w:r>
      <w:r>
        <w:rPr>
          <w:rFonts w:ascii="Helvetica" w:hAnsi="Helvetica" w:cs="Helvetica"/>
          <w:b/>
        </w:rPr>
        <w:t>,</w:t>
      </w:r>
      <w:r>
        <w:rPr>
          <w:rFonts w:ascii="Helvetica" w:hAnsi="Helvetica" w:cs="Helvetica"/>
          <w:b/>
          <w:vertAlign w:val="superscript"/>
        </w:rPr>
        <w:t xml:space="preserve"> </w:t>
      </w:r>
      <w:r w:rsidRPr="00BC5A1C">
        <w:rPr>
          <w:rFonts w:ascii="Helvetica" w:hAnsi="Helvetica" w:cs="Helvetica"/>
          <w:b/>
        </w:rPr>
        <w:t>2018</w:t>
      </w:r>
      <w:r w:rsidR="00D5408C">
        <w:rPr>
          <w:rFonts w:ascii="Helvetica" w:hAnsi="Helvetica" w:cs="Helvetica"/>
        </w:rPr>
        <w:t xml:space="preserve"> - T</w:t>
      </w:r>
      <w:r>
        <w:rPr>
          <w:rFonts w:ascii="Helvetica" w:hAnsi="Helvetica" w:cs="Helvetica"/>
        </w:rPr>
        <w:t>he first day of school.</w:t>
      </w:r>
      <w:r w:rsidR="009928E6">
        <w:rPr>
          <w:rFonts w:ascii="Helvetica" w:hAnsi="Helvetica" w:cs="Helvetica"/>
        </w:rPr>
        <w:t xml:space="preserve">                                                      (Turn Over)</w:t>
      </w:r>
      <w:bookmarkStart w:id="0" w:name="_GoBack"/>
      <w:bookmarkEnd w:id="0"/>
    </w:p>
    <w:p w:rsidR="00BC5A1C" w:rsidRDefault="00BC5A1C">
      <w:pPr>
        <w:rPr>
          <w:rFonts w:ascii="Helvetica" w:hAnsi="Helvetica" w:cs="Helvetica"/>
        </w:rPr>
      </w:pPr>
    </w:p>
    <w:p w:rsidR="00BC5A1C" w:rsidRDefault="00BC5A1C"/>
    <w:p w:rsidR="007D1261" w:rsidRDefault="007D1261"/>
    <w:p w:rsidR="004A504F" w:rsidRDefault="004A504F">
      <w:r>
        <w:t xml:space="preserve"> </w:t>
      </w:r>
    </w:p>
    <w:sectPr w:rsidR="004A5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montserrat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4F"/>
    <w:rsid w:val="00002B09"/>
    <w:rsid w:val="00207CB8"/>
    <w:rsid w:val="002A2779"/>
    <w:rsid w:val="002F6F4C"/>
    <w:rsid w:val="004A504F"/>
    <w:rsid w:val="0054708D"/>
    <w:rsid w:val="00551F73"/>
    <w:rsid w:val="00641B06"/>
    <w:rsid w:val="00706770"/>
    <w:rsid w:val="007D1261"/>
    <w:rsid w:val="0084119C"/>
    <w:rsid w:val="008B7385"/>
    <w:rsid w:val="00942B36"/>
    <w:rsid w:val="009928E6"/>
    <w:rsid w:val="00A6794A"/>
    <w:rsid w:val="00B17C84"/>
    <w:rsid w:val="00B911BD"/>
    <w:rsid w:val="00BC5A1C"/>
    <w:rsid w:val="00CD5510"/>
    <w:rsid w:val="00D5408C"/>
    <w:rsid w:val="00DD68A5"/>
    <w:rsid w:val="00F009BF"/>
    <w:rsid w:val="00FB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2AEDD"/>
  <w15:chartTrackingRefBased/>
  <w15:docId w15:val="{60905536-9FC3-41E3-B11B-98826E38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9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9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nslow.k12.nc.us/Page/1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Edwards</dc:creator>
  <cp:keywords/>
  <dc:description/>
  <cp:lastModifiedBy>Kimberly Edwards</cp:lastModifiedBy>
  <cp:revision>3</cp:revision>
  <dcterms:created xsi:type="dcterms:W3CDTF">2018-06-27T01:04:00Z</dcterms:created>
  <dcterms:modified xsi:type="dcterms:W3CDTF">2018-06-27T01:05:00Z</dcterms:modified>
</cp:coreProperties>
</file>